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2981" w14:textId="42B02172" w:rsidR="00EF5B1D" w:rsidRPr="00EF5B1D" w:rsidRDefault="00EF5B1D" w:rsidP="00EF5B1D">
      <w:pPr>
        <w:jc w:val="center"/>
        <w:rPr>
          <w:sz w:val="28"/>
          <w:szCs w:val="28"/>
        </w:rPr>
      </w:pPr>
      <w:r w:rsidRPr="00EF5B1D">
        <w:rPr>
          <w:sz w:val="28"/>
          <w:szCs w:val="28"/>
        </w:rPr>
        <w:t>Awareness 2 Action Campaign for Human Trafficking Awareness and Prevention Month</w:t>
      </w:r>
    </w:p>
    <w:p w14:paraId="3ECDE3A9" w14:textId="210C3160" w:rsidR="00F569BE" w:rsidRDefault="00EF5B1D">
      <w:pPr>
        <w:rPr>
          <w:sz w:val="24"/>
          <w:szCs w:val="24"/>
        </w:rPr>
      </w:pPr>
      <w:r w:rsidRPr="00EF5B1D">
        <w:rPr>
          <w:sz w:val="24"/>
          <w:szCs w:val="24"/>
        </w:rPr>
        <w:t xml:space="preserve">Media Kit Email Template </w:t>
      </w:r>
    </w:p>
    <w:p w14:paraId="6BCEF5B5" w14:textId="1F9423DF" w:rsidR="00EF5B1D" w:rsidRDefault="00EF5B1D">
      <w:pPr>
        <w:rPr>
          <w:sz w:val="24"/>
          <w:szCs w:val="24"/>
        </w:rPr>
      </w:pPr>
      <w:r>
        <w:rPr>
          <w:sz w:val="24"/>
          <w:szCs w:val="24"/>
        </w:rPr>
        <w:t xml:space="preserve">Hi </w:t>
      </w:r>
      <w:r w:rsidRPr="00EF5B1D">
        <w:rPr>
          <w:sz w:val="24"/>
          <w:szCs w:val="24"/>
          <w:highlight w:val="yellow"/>
        </w:rPr>
        <w:t>NAME</w:t>
      </w:r>
      <w:r>
        <w:rPr>
          <w:sz w:val="24"/>
          <w:szCs w:val="24"/>
        </w:rPr>
        <w:t xml:space="preserve">, </w:t>
      </w:r>
    </w:p>
    <w:p w14:paraId="3067251E" w14:textId="635D2022" w:rsidR="00EF5B1D" w:rsidRPr="00CF2036" w:rsidRDefault="00EF5B1D" w:rsidP="00EF5B1D">
      <w:pPr>
        <w:shd w:val="clear" w:color="auto" w:fill="FFFFFF"/>
        <w:spacing w:beforeAutospacing="1" w:after="0" w:afterAutospacing="1" w:line="240" w:lineRule="auto"/>
        <w:rPr>
          <w:rFonts w:ascii="Calibri" w:eastAsia="Times New Roman" w:hAnsi="Calibri" w:cs="Calibri"/>
          <w:color w:val="000000"/>
          <w:sz w:val="24"/>
          <w:szCs w:val="24"/>
        </w:rPr>
      </w:pPr>
      <w:r w:rsidRPr="00EF5B1D">
        <w:rPr>
          <w:sz w:val="24"/>
          <w:szCs w:val="24"/>
        </w:rPr>
        <w:t xml:space="preserve">Please join me in spreading awareness about Human Trafficking this January. January is National Human Trafficking Awareness and Prevention Month and in honor of spreading awareness and taking action, I have create a fundraiser for the Awareness 2 Action Campaign with Healing Action. Healing Action is a nonprofit organization that provides support and resources to survivors of sex trafficking and exploitation in St. Louis and all the proceeds from my fundraiser will directly benefit survivors. Every dollar donated </w:t>
      </w:r>
      <w:r w:rsidR="00CF2036" w:rsidRPr="00EF5B1D">
        <w:rPr>
          <w:sz w:val="24"/>
          <w:szCs w:val="24"/>
        </w:rPr>
        <w:t>provides</w:t>
      </w:r>
      <w:r w:rsidRPr="00EF5B1D">
        <w:rPr>
          <w:sz w:val="24"/>
          <w:szCs w:val="24"/>
        </w:rPr>
        <w:t xml:space="preserve"> basic needs assistance, therapy, bus passes, case management and more. </w:t>
      </w:r>
      <w:r w:rsidRPr="00EF5B1D">
        <w:rPr>
          <w:rStyle w:val="xnormaltextrun"/>
          <w:rFonts w:ascii="Calibri" w:hAnsi="Calibri" w:cs="Calibri"/>
          <w:color w:val="000000"/>
          <w:sz w:val="24"/>
          <w:szCs w:val="24"/>
          <w:bdr w:val="none" w:sz="0" w:space="0" w:color="auto" w:frame="1"/>
        </w:rPr>
        <w:t>St. Louis is a hub for human trafficking in the state due to risk factors such as the network of highways, racial segregation, extreme poverty, and a high occurrence of homelessness</w:t>
      </w:r>
      <w:r w:rsidRPr="00EF5B1D">
        <w:rPr>
          <w:rStyle w:val="xnormaltextrun"/>
          <w:rFonts w:ascii="Calibri" w:hAnsi="Calibri" w:cs="Calibri"/>
          <w:color w:val="000000"/>
          <w:sz w:val="24"/>
          <w:szCs w:val="24"/>
          <w:bdr w:val="none" w:sz="0" w:space="0" w:color="auto" w:frame="1"/>
        </w:rPr>
        <w:t xml:space="preserve">. </w:t>
      </w:r>
      <w:r w:rsidR="00CF2036">
        <w:rPr>
          <w:rFonts w:ascii="Calibri" w:eastAsia="Times New Roman" w:hAnsi="Calibri" w:cs="Calibri"/>
          <w:color w:val="000000"/>
          <w:sz w:val="24"/>
          <w:szCs w:val="24"/>
          <w:bdr w:val="none" w:sz="0" w:space="0" w:color="auto" w:frame="1"/>
        </w:rPr>
        <w:t>Due to these risk factors, the</w:t>
      </w:r>
      <w:r w:rsidRPr="00EF5B1D">
        <w:rPr>
          <w:rFonts w:ascii="Calibri" w:eastAsia="Times New Roman" w:hAnsi="Calibri" w:cs="Calibri"/>
          <w:color w:val="000000"/>
          <w:sz w:val="24"/>
          <w:szCs w:val="24"/>
          <w:bdr w:val="none" w:sz="0" w:space="0" w:color="auto" w:frame="1"/>
        </w:rPr>
        <w:t xml:space="preserve"> City of St. Louis has been ranked in the top 20 jurisdictions for trafficking by the FBI and Department of Justice</w:t>
      </w:r>
      <w:r w:rsidR="00CF2036">
        <w:rPr>
          <w:rFonts w:ascii="Calibri" w:eastAsia="Times New Roman" w:hAnsi="Calibri" w:cs="Calibri"/>
          <w:color w:val="000000"/>
          <w:sz w:val="24"/>
          <w:szCs w:val="24"/>
          <w:bdr w:val="none" w:sz="0" w:space="0" w:color="auto" w:frame="1"/>
        </w:rPr>
        <w:t xml:space="preserve">. If you want to act like I did, create your own </w:t>
      </w:r>
      <w:proofErr w:type="gramStart"/>
      <w:r w:rsidR="00CF2036">
        <w:rPr>
          <w:rFonts w:ascii="Calibri" w:eastAsia="Times New Roman" w:hAnsi="Calibri" w:cs="Calibri"/>
          <w:color w:val="000000"/>
          <w:sz w:val="24"/>
          <w:szCs w:val="24"/>
          <w:bdr w:val="none" w:sz="0" w:space="0" w:color="auto" w:frame="1"/>
        </w:rPr>
        <w:t>fundraiser</w:t>
      </w:r>
      <w:proofErr w:type="gramEnd"/>
      <w:r w:rsidR="00CF2036">
        <w:rPr>
          <w:rFonts w:ascii="Calibri" w:eastAsia="Times New Roman" w:hAnsi="Calibri" w:cs="Calibri"/>
          <w:color w:val="000000"/>
          <w:sz w:val="24"/>
          <w:szCs w:val="24"/>
          <w:bdr w:val="none" w:sz="0" w:space="0" w:color="auto" w:frame="1"/>
        </w:rPr>
        <w:t xml:space="preserve"> or donate to mine by visiting: </w:t>
      </w:r>
      <w:hyperlink r:id="rId5" w:history="1">
        <w:r w:rsidR="00CF2036" w:rsidRPr="0009196F">
          <w:rPr>
            <w:rStyle w:val="Hyperlink"/>
            <w:rFonts w:ascii="Calibri" w:eastAsia="Times New Roman" w:hAnsi="Calibri" w:cs="Calibri"/>
            <w:sz w:val="24"/>
            <w:szCs w:val="24"/>
          </w:rPr>
          <w:t>https://bit.ly/3hIKuKT</w:t>
        </w:r>
      </w:hyperlink>
      <w:r w:rsidR="00CF2036">
        <w:rPr>
          <w:rFonts w:ascii="Calibri" w:eastAsia="Times New Roman" w:hAnsi="Calibri" w:cs="Calibri"/>
          <w:color w:val="000000"/>
          <w:sz w:val="24"/>
          <w:szCs w:val="24"/>
        </w:rPr>
        <w:t xml:space="preserve"> </w:t>
      </w:r>
      <w:r w:rsidR="00CF2036">
        <w:rPr>
          <w:rFonts w:ascii="Calibri" w:eastAsia="Times New Roman" w:hAnsi="Calibri" w:cs="Calibri"/>
          <w:color w:val="000000"/>
          <w:sz w:val="24"/>
          <w:szCs w:val="24"/>
          <w:bdr w:val="none" w:sz="0" w:space="0" w:color="auto" w:frame="1"/>
        </w:rPr>
        <w:t xml:space="preserve">or texting, A2A 44-321. </w:t>
      </w:r>
    </w:p>
    <w:p w14:paraId="1130D292" w14:textId="4B96FEB2" w:rsidR="00EF5B1D" w:rsidRDefault="00CF2036">
      <w:pPr>
        <w:rPr>
          <w:sz w:val="24"/>
          <w:szCs w:val="24"/>
        </w:rPr>
      </w:pPr>
      <w:r>
        <w:rPr>
          <w:sz w:val="24"/>
          <w:szCs w:val="24"/>
        </w:rPr>
        <w:t xml:space="preserve">This month is the time to get involved, spread awareness and take action. Join me in the fight against human trafficking and exploitation now. </w:t>
      </w:r>
    </w:p>
    <w:p w14:paraId="7AB5CEBF" w14:textId="2BC97EA8" w:rsidR="00CF2036" w:rsidRDefault="00CF2036">
      <w:pPr>
        <w:rPr>
          <w:sz w:val="24"/>
          <w:szCs w:val="24"/>
        </w:rPr>
      </w:pPr>
    </w:p>
    <w:p w14:paraId="6C0CC3E0" w14:textId="551E1E47" w:rsidR="00CF2036" w:rsidRPr="00EF5B1D" w:rsidRDefault="00CF2036">
      <w:pPr>
        <w:rPr>
          <w:sz w:val="24"/>
          <w:szCs w:val="24"/>
        </w:rPr>
      </w:pPr>
      <w:r>
        <w:rPr>
          <w:sz w:val="24"/>
          <w:szCs w:val="24"/>
        </w:rPr>
        <w:t xml:space="preserve">Sincerely, </w:t>
      </w:r>
      <w:r w:rsidRPr="00CF2036">
        <w:rPr>
          <w:sz w:val="24"/>
          <w:szCs w:val="24"/>
          <w:highlight w:val="yellow"/>
        </w:rPr>
        <w:t>NAME</w:t>
      </w:r>
    </w:p>
    <w:sectPr w:rsidR="00CF2036" w:rsidRPr="00EF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623"/>
    <w:multiLevelType w:val="multilevel"/>
    <w:tmpl w:val="D704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44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1D"/>
    <w:rsid w:val="0027418F"/>
    <w:rsid w:val="00A0485B"/>
    <w:rsid w:val="00AE2FC4"/>
    <w:rsid w:val="00BE3CB2"/>
    <w:rsid w:val="00CF2036"/>
    <w:rsid w:val="00EF5B1D"/>
    <w:rsid w:val="00F5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D14E"/>
  <w15:chartTrackingRefBased/>
  <w15:docId w15:val="{CEBB57CA-0920-4253-A266-CEDBB196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ormaltextrun">
    <w:name w:val="x_normaltextrun"/>
    <w:basedOn w:val="DefaultParagraphFont"/>
    <w:rsid w:val="00EF5B1D"/>
  </w:style>
  <w:style w:type="character" w:styleId="Hyperlink">
    <w:name w:val="Hyperlink"/>
    <w:basedOn w:val="DefaultParagraphFont"/>
    <w:uiPriority w:val="99"/>
    <w:unhideWhenUsed/>
    <w:rsid w:val="00CF2036"/>
    <w:rPr>
      <w:color w:val="0563C1" w:themeColor="hyperlink"/>
      <w:u w:val="single"/>
    </w:rPr>
  </w:style>
  <w:style w:type="character" w:styleId="UnresolvedMention">
    <w:name w:val="Unresolved Mention"/>
    <w:basedOn w:val="DefaultParagraphFont"/>
    <w:uiPriority w:val="99"/>
    <w:semiHidden/>
    <w:unhideWhenUsed/>
    <w:rsid w:val="00CF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hIKu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Bevan</dc:creator>
  <cp:keywords/>
  <dc:description/>
  <cp:lastModifiedBy>Amanda Bevan</cp:lastModifiedBy>
  <cp:revision>2</cp:revision>
  <dcterms:created xsi:type="dcterms:W3CDTF">2022-12-21T19:46:00Z</dcterms:created>
  <dcterms:modified xsi:type="dcterms:W3CDTF">2022-12-21T19:46:00Z</dcterms:modified>
</cp:coreProperties>
</file>